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第1章 人工智能与物流管理的融合发展</w:t>
      </w:r>
    </w:p>
    <w:p>
      <w:pPr>
        <w:pStyle w:val="Heading2"/>
      </w:pPr>
      <w:r>
        <w:t>1.1 物流管理的演变与现状</w:t>
      </w:r>
    </w:p>
    <w:p>
      <w:pPr>
        <w:spacing w:line="360" w:lineRule="auto" w:after="120"/>
        <w:ind w:firstLine="720"/>
      </w:pPr>
      <w:r>
        <w:t>物流活动伴随人类社会分工的产生而萌芽，但其作为独立的管理学科和知识体系，则是在工业化大生产之后才逐步形成的。传统观念中，物流被视为商品从生产地向消费地转移过程中的辅助性活动，其核心功能局限于运输、装卸、仓储等基本作业，管理目标也较为单一，即完成货物的空间位移与暂时存储。在这一阶段，物流活动分散于企业的采购、生产、销售等职能部门之中，缺乏统一的协调与优化，导致物流成本居高不下，运作效率难以提升，更谈不上对客户需求的敏捷响应。</w:t>
      </w:r>
    </w:p>
    <w:p>
      <w:pPr>
        <w:spacing w:line="360" w:lineRule="auto" w:after="120"/>
        <w:ind w:firstLine="720"/>
      </w:pPr>
      <w:r>
        <w:t>进入二十世纪中叶以后，管理学界对物流的认识开始发生质的飞跃。物流概念的提出与系统化思维的引入，标志着物流管理从零散的作业活动向有机的功能整合转变。企业逐步意识到，运输、仓储、库存控制、包装、配送等功能并非彼此割裂的环节，而是相互关联、相互制约的系统要素，任何单一环节的局部优化都有可能引发系统其他部分的效率损失，甚至导致总体成本的上升。因此，物流管理的核心任务在于寻求系统整体的最优平衡，而非个别环节的最大化产出。这一思想的确立为后续供应链管理理论的兴起奠定了重要基础。</w:t>
      </w:r>
    </w:p>
    <w:p>
      <w:pPr>
        <w:spacing w:line="360" w:lineRule="auto" w:after="120"/>
        <w:ind w:firstLine="720"/>
      </w:pPr>
      <w:r>
        <w:t>供应链管理理念的提出，进一步拓展了物流管理的边界与内涵。传统的物流管理侧重于企业内部或单一渠道的效率提升，而供应链管理则将视野延伸至上游供应商、下游分销商直至终端客户的整个网络体系，强调链条各节点之间的信息共享、计划协同与风险共担。在供应链框架下，物流不再仅仅是执行层面的作业活动，而是成为连接供需两端、协调各方资源、创造增值价值的关键纽带。物流管理的目标也从单纯的成本降低，转向服务水平的提升、响应速度的加快以及供应链整体竞争力的增强。</w:t>
      </w:r>
    </w:p>
    <w:p>
      <w:pPr>
        <w:spacing w:line="360" w:lineRule="auto" w:after="120"/>
        <w:ind w:firstLine="720"/>
      </w:pPr>
      <w:r>
        <w:t>随着信息技术的快速发展，物流管理进入了数字化发展的新阶段。条形码、射频识别、全球定位系统、电子数据交换等技术的广泛应用，使得物流信息的采集、传输与处理效率大幅提升，物流活动的可视化与可追溯性显著增强。企业得以实时掌握货物位置、库存状态、运输进度等关键信息，为精细化管理和科学决策提供了数据基础。然而，这一阶段的数字化主要停留在信息记录与传递层面，对于复杂决策问题的求解仍高度依赖管理者的经验判断和规则化的信息系统，在面对高度动态、多目标冲突、不确定性强的物流场景时，传统方法的局限性日益凸显。</w:t>
      </w:r>
    </w:p>
    <w:p>
      <w:pPr>
        <w:spacing w:line="360" w:lineRule="auto" w:after="120"/>
        <w:ind w:firstLine="720"/>
      </w:pPr>
      <w:r>
        <w:t>当前，我国物流行业正处于转型升级的关键时期。一方面，电子商务的蓬勃发展和消费升级的持续深入，催生了多样化、碎片化、高时效的物流需求，对物流系统的柔性化与智能化水平提出了更高要求；另一方面，劳动力成本的持续上涨、土地资源的日益紧张以及环境保护压力的逐步加大，使得传统依靠要素投入驱动的物流增长模式难以为继。在此背景下，如何利用新一代信息技术重构物流管理模式、提升物流系统效率、实现物流业的可持续发展，成为行业面临的重大课题。人工智能技术正是在这一历史节点上，为物流管理的深度变革提供了前所未有的可能性。</w:t>
      </w:r>
    </w:p>
    <w:p>
      <w:pPr>
        <w:pStyle w:val="Heading2"/>
      </w:pPr>
      <w:r>
        <w:t>1.2 人工智能技术的起步与跳跃</w:t>
      </w:r>
    </w:p>
    <w:p>
      <w:pPr>
        <w:spacing w:line="360" w:lineRule="auto" w:after="120"/>
        <w:ind w:firstLine="720"/>
      </w:pPr>
      <w:r>
        <w:t>人工智能的概念最早可追溯至二十世纪五十年代，其初衷是探索如何使机器模拟人类的智能行为，包括学习、推理、感知与决策。在诞生之初，人工智能研究主要沿着符号主义的路径展开，即通过建立形式化的知识表示和逻辑推理规则，使计算机具备类似人类的推理能力。然而，受限于当时计算能力的不足和知识获取的瓶颈，符号主义人工智能在实际应用中进展缓慢，未能达到预期的广泛落地效果，人工智能研究也随之经历了数次起伏。</w:t>
      </w:r>
    </w:p>
    <w:p>
      <w:pPr>
        <w:spacing w:line="360" w:lineRule="auto" w:after="120"/>
        <w:ind w:firstLine="720"/>
      </w:pPr>
      <w:r>
        <w:t>机器学习作为人工智能的重要分支，其思想在于让计算机从数据中自动发现规律并进行预测或决策，而非依赖于人工编码的显式规则。统计学习理论的发展和支持向量机、随机森林、梯度提升等算法的成熟，使得机器学习在图像识别、自然语言处理、推荐系统等领域展现出强大的实用价值。然而，传统的机器学习方法在特征工程上高度依赖领域专家的经验，对于高维度、非结构化数据的处理能力仍然有限，其性能瓶颈逐渐显现。</w:t>
      </w:r>
    </w:p>
    <w:p>
      <w:pPr>
        <w:spacing w:line="360" w:lineRule="auto" w:after="120"/>
        <w:ind w:firstLine="720"/>
      </w:pPr>
      <w:r>
        <w:t>深度学习的出现标志着人工智能发展史上的重大转折。通过构建深层神经网络模型，深度学习能够自动从原始数据中学习和提取层次化的抽象特征，极大地减少了对人工特征设计的依赖。尤其在卷积神经网络和循环神经网络提出之后，深度学习在计算机视觉、语音识别、序列建模等领域实现了突破性的性能提升。二零一二年以来，以深度学习为核心驱动力的人工智能第三次浪潮席卷全球，计算能力的指数级增长、海量数据的积累以及算法模型的持续创新，共同构成了深度学习成功的三大支柱。</w:t>
      </w:r>
    </w:p>
    <w:p>
      <w:pPr>
        <w:spacing w:line="360" w:lineRule="auto" w:after="120"/>
        <w:ind w:firstLine="720"/>
      </w:pPr>
      <w:r>
        <w:t>近年来，人工智能技术呈现出加速迭代和跨界融合的发展态势。生成式人工智能与大语言模型的崛起，将人工智能从感知和判别层面推向生成和创造层面，模型的参数量级和涌现能力均实现了质的飞跃。与此同时，强化学习、图神经网络、多模态学习、神经符号推理等前沿方向不断拓展人工智能的能力边界，使其在复杂决策、关系推理、跨域迁移等更具挑战性的任务中展现出巨大潜力。从图像分类到语义理解，从单步预测到序贯决策，从孤立任务到通用智能，人工智能正在经历从专用工具向通用基础设施的深刻转变。</w:t>
      </w:r>
    </w:p>
    <w:p>
      <w:pPr>
        <w:pStyle w:val="Heading2"/>
      </w:pPr>
      <w:r>
        <w:t>1.3 AI+物流的技术融合逻辑</w:t>
      </w:r>
    </w:p>
    <w:p>
      <w:pPr>
        <w:spacing w:line="360" w:lineRule="auto" w:after="120"/>
        <w:ind w:firstLine="720"/>
      </w:pPr>
      <w:r>
        <w:t>人工智能与物流管理的融合并非偶然的技术叠加，而是具有深刻内在逻辑驱动的必然趋势。物流系统的本质特征与人工智能的技术优势之间存在高度的契合性，这种契合性构成了二者深度融合的基础。</w:t>
      </w:r>
    </w:p>
    <w:p>
      <w:pPr>
        <w:spacing w:line="360" w:lineRule="auto" w:after="120"/>
        <w:ind w:firstLine="720"/>
      </w:pPr>
      <w:r>
        <w:t>首先，物流系统是典型的大数据密集型系统。现代物流运作过程中，从订单生成、库存变动、运输轨迹到末端签收，每一个环节都持续产生海量的结构化与非结构化数据。这些数据蕴含着丰富的模式信息和决策依据，但传统分析方法难以有效挖掘其价值。人工智能技术，特别是深度学习模型，具备从大规模数据中自动提取特征和发现规律的能力，能够将沉睡的数据资源转化为可指导实践的智能洞察，为物流预测、规划和优化提供坚实的数据基础。</w:t>
      </w:r>
    </w:p>
    <w:p>
      <w:pPr>
        <w:spacing w:line="360" w:lineRule="auto" w:after="120"/>
        <w:ind w:firstLine="720"/>
      </w:pPr>
      <w:r>
        <w:t>其次，物流决策是复杂的组合优化与序贯决策问题。车辆路径规划、库存补货策略、仓储货位分配、运力资源配置等核心物流决策，均涉及在庞大的解空间中寻找满足多约束条件的最优或近似最优方案。这类问题往往具有非确定性多项式难的计算复杂性，传统运筹优化方法在处理大规模实例时面临计算效率的挑战，而启发式方法又难以保证解的质量。人工智能中的强化学习通过与环境的持续交互来学习最优策略，能够在动态变化的场景中实现近实时的智能决策；图神经网络则为描述物流网络中的复杂关系结构提供了有力的建模工具；进化计算与神经网络的混合方法也为求解大规模组合优化问题开辟了新途径。</w:t>
      </w:r>
    </w:p>
    <w:p>
      <w:pPr>
        <w:spacing w:line="360" w:lineRule="auto" w:after="120"/>
        <w:ind w:firstLine="720"/>
      </w:pPr>
      <w:r>
        <w:t>再次，物流系统具有高度的动态性和不确定性。市场需求波动、交通拥堵变化、恶劣天气影响、设备突发故障等随机因素时刻干扰着物流计划的正常执行，要求物流系统具备快速响应和自适应调整的能力。传统基于静态假设和固定规则的物流管理模式难以应对如此复杂多变的运行环境。人工智能技术通过在线学习和迁移学习机制，能够根据实时反馈持续更新模型参数和决策策略，使物流系统具备随环境演化而自我进化的能力，从而实现从被动响应到主动预判、从计划执行到智能适应的转变。</w:t>
      </w:r>
    </w:p>
    <w:p>
      <w:pPr>
        <w:spacing w:line="360" w:lineRule="auto" w:after="120"/>
        <w:ind w:firstLine="720"/>
      </w:pPr>
      <w:r>
        <w:t>最后，物流运作涉及多主体、多环节、多目标的复杂协调。在供应链环境下，物流活动需要协调供应商、制造商、分销商、零售商以及第三方物流服务商等多方主体，平衡成本、时效、服务、碳排放等多重目标。人工智能中的多智能体系统为刻画多方博弈与协同提供了自然框架，自然语言处理技术为跨组织的信息沟通与知识共享提供了便利手段，而可解释人工智能的发展则有助于增强复杂决策的透明度和可信度，促进不同主体之间的信任建立与协作深化。</w:t>
      </w:r>
    </w:p>
    <w:p>
      <w:pPr>
        <w:pStyle w:val="Heading2"/>
      </w:pPr>
      <w:r>
        <w:t>1.4 国内外研究进展与产业实践</w:t>
      </w:r>
    </w:p>
    <w:p>
      <w:pPr>
        <w:spacing w:line="360" w:lineRule="auto" w:after="120"/>
        <w:ind w:firstLine="720"/>
      </w:pPr>
      <w:r>
        <w:t>在国际上，人工智能与物流管理的交叉研究起步较早，学术积累和产业化应用均处于领先地位。在学术研究方面，运筹学与计算机科学的交叉融合催生了智能优化领域的蓬勃发展，遗传算法、模拟退火、禁忌搜索等元启发式算法被广泛应用于车辆路径问题、设施选址问题等经典物流优化难题。近年来，以深度强化学习为代表的人工智能方法在组合优化领域取得了引人注目的进展，研究者将旅行商问题、车辆路径问题等建模为马尔可夫决策过程，利用指针网络、注意力机制和图神经网络等结构实现了高质量的近似解生成，在部分测试实例上接近甚至超越了传统精确算法的性能。</w:t>
      </w:r>
    </w:p>
    <w:p>
      <w:pPr>
        <w:spacing w:line="360" w:lineRule="auto" w:after="120"/>
        <w:ind w:firstLine="720"/>
      </w:pPr>
      <w:r>
        <w:t>在产业实践方面，国际领先的物流企业和电商平台早已将人工智能技术深度嵌入其核心业务流程。某国际电商巨头构建了基于机器学习的需求预测系统，能够对数千万种商品在未来数周的需求量进行精准预估，驱动全球仓储网络的智能补货与库存调配。其仓储运营中广泛部署了智能机器人系统，通过计算机视觉引导机械臂完成拣选作业，利用深度强化学习优化机器人的路径规划和任务分配，实现了仓储效率的数倍提升。某国际快递集团则运用机器学习算法对包裹的运输时间进行动态预测，结合实时交通和天气数据优化干线运输和末端配送的计划编排，显著提高了准时交付率。</w:t>
      </w:r>
    </w:p>
    <w:p>
      <w:pPr>
        <w:spacing w:line="360" w:lineRule="auto" w:after="120"/>
        <w:ind w:firstLine="720"/>
      </w:pPr>
      <w:r>
        <w:t>国内学术界和产业界在人工智能物流应用领域同样取得了长足进步，并在部分场景中展现出独特的创新优势。在学术研究层面，国内学者在基于深度强化学习的车辆路径优化、考虑中国特色的城市配送问题、仓储机器人协同调度、物流需求预测等方面发表了大量高水平研究成果，形成了具有本土特色的研究体系。同时，国内研究者还积极探索将联邦学习、隐私计算等新技术引入物流数据共享与协同优化中，以应对跨企业数据合作中的隐私保护与数据安全挑战。</w:t>
      </w:r>
    </w:p>
    <w:p>
      <w:pPr>
        <w:spacing w:line="360" w:lineRule="auto" w:after="120"/>
        <w:ind w:firstLine="720"/>
      </w:pPr>
      <w:r>
        <w:t>在产业应用层面，我国庞大的电商市场和复杂的物流场景为人工智能技术的落地提供了得天独厚的试验田。头部电商物流企业已经建立了覆盖需求预测、智能仓储、路径规划、末端配送全链条的人工智能应用体系。在智能仓储方面，国内企业建造的无人仓实现了从入库、存储、拣选到包装的全流程自动化，通过自主研发的调度算法系统协调数百台机器人的协同作业。在末端配送方面，无人配送车和配送无人机在特定场景下开展了常态化运营探索，智能快递柜和驿站系统则通过算法优化格口分配和取件通知策略。在干线运输方面，车联网与智能驾驶辅助技术的结合正在重塑长途运输的效率与安全模式。</w:t>
      </w:r>
    </w:p>
    <w:p>
      <w:pPr>
        <w:spacing w:line="360" w:lineRule="auto" w:after="120"/>
        <w:ind w:firstLine="720"/>
      </w:pPr>
      <w:r>
        <w:t>然而，纵观国内外的研究与实践，人工智能在物流管理中的应用仍存在明显的差距与不足。在理论研究层面，现有人工智能模型多是针对特定物流问题的孤立求解，缺乏对物流系统整体性、层次性和动态性的系统刻画，跨环节、跨层级的协同优化理论尚不成熟。在实践应用层面，人工智能系统的部署往往面临数据质量参差不齐、算法可解释性不足、人机协作模式不清、组织变革配套滞后等多重障碍，导致部分技术在实验室表现优异却在实际场景中难以持续发挥价值。这些差距恰恰构成了本书试图回应和探索的核心问题。</w:t>
      </w:r>
    </w:p>
    <w:p>
      <w:pPr>
        <w:pStyle w:val="Heading2"/>
      </w:pPr>
      <w:r>
        <w:t>1.5 本书的结构安排与阅读建议</w:t>
      </w:r>
    </w:p>
    <w:p>
      <w:pPr>
        <w:spacing w:line="360" w:lineRule="auto" w:after="120"/>
        <w:ind w:firstLine="720"/>
      </w:pPr>
      <w:r>
        <w:t>基于前述背景分析与问题识别，本书致力于构建一个从理论到方法、从场景到实践、从技术到制度的系统化知识体系，全面梳理人工智能在物流管理中的探索应用。全书共分为五篇，十五章，遵循由浅入深、由理论到实践的逻辑脉络展开。</w:t>
      </w:r>
    </w:p>
    <w:p>
      <w:pPr>
        <w:spacing w:line="360" w:lineRule="auto" w:after="120"/>
        <w:ind w:firstLine="720"/>
      </w:pPr>
      <w:r>
        <w:t>第一篇为绪论与基础，包括第一章至第三章。第一章从宏观视角审视人工智能与物流管理的融合发展态势，明确研究背景与问题意识。第二章系统阐述物流管理的理论基础，为后续章节的深入讨论奠定学科根基。第三章概览人工智能的核心技术，帮助读者建立必要的技术认知框架。这三章旨在为全书的阅读提供共同的知识起点。</w:t>
      </w:r>
    </w:p>
    <w:p>
      <w:pPr>
        <w:spacing w:line="360" w:lineRule="auto" w:after="120"/>
        <w:ind w:firstLine="720"/>
      </w:pPr>
      <w:r>
        <w:t>第二篇为技术方法篇，包括第四章至第六章。该篇聚焦人工智能解决物流问题的具体技术路径，分别深入探讨智能需求预测、智能路径优化与车辆调度、智能仓储与自动化运作三大核心技术领域。每一章既介绍经典方法论，也追踪前沿研究进展，力图呈现技术演进的完整图景。</w:t>
      </w:r>
    </w:p>
    <w:p>
      <w:pPr>
        <w:spacing w:line="360" w:lineRule="auto" w:after="120"/>
        <w:ind w:firstLine="720"/>
      </w:pPr>
      <w:r>
        <w:t>第三篇为场景应用篇，包括第七章至第十一章。该篇将视角从技术转向物流管理的具体业务场景，系统论述人工智能在库存管理、运输管理、末端配送、供应链协同以及数字孪生决策中的应用场景、关键问题和实现路径。这五章构成了本书的主体内容，体现了人工智能技术与物流业务深度融合的实践逻辑。</w:t>
      </w:r>
    </w:p>
    <w:p>
      <w:pPr>
        <w:spacing w:line="360" w:lineRule="auto" w:after="120"/>
        <w:ind w:firstLine="720"/>
      </w:pPr>
      <w:r>
        <w:t>第四篇为行业实践篇，包括第十二章至第十四章。该篇选取电商物流、能源物流、制造业物流三个具有代表性的行业领域，通过案例分析与经验总结，展示人工智能物流应用在不同场景下的落地模式与实施要点。其中能源物流章节重点关注成品油配送、危化品运输、管道监测等特殊场景，为能源行业的智能化转型提供参考。</w:t>
      </w:r>
    </w:p>
    <w:p>
      <w:pPr>
        <w:spacing w:line="360" w:lineRule="auto" w:after="120"/>
        <w:ind w:firstLine="720"/>
      </w:pPr>
      <w:r>
        <w:t>第五篇为挑战与展望篇，即第十五章。该篇回归人工智能物流应用的系统性视角，剖析数据治理、模型可信、组织变革、伦理边界等深层挑战，并展望通用人工智能时代物流管理的未来演化方向。</w:t>
      </w:r>
    </w:p>
    <w:p>
      <w:pPr>
        <w:spacing w:line="360" w:lineRule="auto" w:after="120"/>
        <w:ind w:firstLine="720"/>
      </w:pPr>
      <w:r>
        <w:t>在阅读建议上，本书既适合从头到尾的系统研读，也支持根据兴趣和需要的选择性阅读。对于希望快速把握全书的读者，建议精读第一篇和第五篇，以建立整体认知；对于从事物流运营管理的实践者，可重点阅读第三篇和第四篇，获取可直接借鉴的应用思路；对于专注于技术研发的读者，第二篇提供了较为深入的方法论参考；对于高校研究生和科研人员，全书各章节均附有进一步阅读的文献指引，可作为学术研究的切入点。</w:t>
      </w:r>
    </w:p>
    <w:p>
      <w:pPr>
        <w:spacing w:line="360" w:lineRule="auto" w:after="120"/>
        <w:ind w:firstLine="720"/>
      </w:pPr>
      <w:r>
        <w:t>人工智能与物流管理的融合正处于快速演进之中，新的技术、新的模式、新的业态层出不穷。本书所呈现的仅是这一宏大变革进程中的一个阶段性观察与思考，期待能够为读者理解当下、把握未来提供些许有益的启发。</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imSun" w:hAnsi="SimSu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